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205ADAD3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315F4">
              <w:rPr>
                <w:rFonts w:ascii="Tahoma" w:hAnsi="Tahoma" w:cs="Tahoma"/>
              </w:rPr>
              <w:t xml:space="preserve">Valeria Yoseline </w:t>
            </w:r>
            <w:proofErr w:type="spellStart"/>
            <w:r w:rsidR="008315F4">
              <w:rPr>
                <w:rFonts w:ascii="Tahoma" w:hAnsi="Tahoma" w:cs="Tahoma"/>
              </w:rPr>
              <w:t>Mancinas</w:t>
            </w:r>
            <w:proofErr w:type="spellEnd"/>
            <w:r w:rsidR="008315F4">
              <w:rPr>
                <w:rFonts w:ascii="Tahoma" w:hAnsi="Tahoma" w:cs="Tahoma"/>
              </w:rPr>
              <w:t xml:space="preserve"> Pérez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7DF5B89D" w:rsidR="00FD4F92" w:rsidRPr="00144FA3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315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5C1D5299" w14:textId="582E684F" w:rsidR="00FD4F92" w:rsidRPr="00144FA3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315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2018-2019</w:t>
            </w:r>
          </w:p>
          <w:p w14:paraId="0DE7E584" w14:textId="7EB4053D" w:rsidR="00CD47E2" w:rsidRPr="00144FA3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315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Carmen Elizondo de Ancira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70D21D32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8315F4">
              <w:rPr>
                <w:rFonts w:ascii="Tahoma" w:hAnsi="Tahoma" w:cs="Tahoma"/>
              </w:rPr>
              <w:t>:</w:t>
            </w:r>
            <w:r w:rsidRPr="008315F4">
              <w:rPr>
                <w:rFonts w:ascii="Tahoma" w:hAnsi="Tahoma" w:cs="Tahoma"/>
              </w:rPr>
              <w:t xml:space="preserve"> </w:t>
            </w:r>
            <w:r w:rsidR="008315F4" w:rsidRPr="008315F4">
              <w:rPr>
                <w:rFonts w:ascii="Tahoma" w:hAnsi="Tahoma" w:cs="Tahoma"/>
              </w:rPr>
              <w:t>Tienda China</w:t>
            </w:r>
          </w:p>
          <w:p w14:paraId="77616679" w14:textId="1F390C64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8315F4">
              <w:rPr>
                <w:rFonts w:ascii="Tahoma" w:hAnsi="Tahoma" w:cs="Tahoma"/>
              </w:rPr>
              <w:t>2022-2024</w:t>
            </w:r>
          </w:p>
          <w:p w14:paraId="61C6215B" w14:textId="2C09D539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="00A13A21">
              <w:rPr>
                <w:rFonts w:ascii="Tahoma" w:hAnsi="Tahoma" w:cs="Tahoma"/>
              </w:rPr>
              <w:t xml:space="preserve"> </w:t>
            </w:r>
            <w:r w:rsidR="008315F4">
              <w:rPr>
                <w:rFonts w:ascii="Tahoma" w:hAnsi="Tahoma" w:cs="Tahoma"/>
              </w:rPr>
              <w:t>Encargada de tienda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2F8A" w14:textId="77777777" w:rsidR="00EE0C5B" w:rsidRDefault="00EE0C5B" w:rsidP="00527FC7">
      <w:pPr>
        <w:spacing w:after="0" w:line="240" w:lineRule="auto"/>
      </w:pPr>
      <w:r>
        <w:separator/>
      </w:r>
    </w:p>
  </w:endnote>
  <w:endnote w:type="continuationSeparator" w:id="0">
    <w:p w14:paraId="126A93D2" w14:textId="77777777" w:rsidR="00EE0C5B" w:rsidRDefault="00EE0C5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C268" w14:textId="77777777" w:rsidR="00EE0C5B" w:rsidRDefault="00EE0C5B" w:rsidP="00527FC7">
      <w:pPr>
        <w:spacing w:after="0" w:line="240" w:lineRule="auto"/>
      </w:pPr>
      <w:r>
        <w:separator/>
      </w:r>
    </w:p>
  </w:footnote>
  <w:footnote w:type="continuationSeparator" w:id="0">
    <w:p w14:paraId="713802EE" w14:textId="77777777" w:rsidR="00EE0C5B" w:rsidRDefault="00EE0C5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4FA3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0C5B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2024-05-29T20:07:00Z</dcterms:created>
  <dcterms:modified xsi:type="dcterms:W3CDTF">2024-05-29T20:07:00Z</dcterms:modified>
</cp:coreProperties>
</file>